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1D" w:rsidRDefault="0067191D">
      <w:pPr>
        <w:rPr>
          <w:sz w:val="24"/>
          <w:szCs w:val="24"/>
        </w:rPr>
      </w:pPr>
      <w:r>
        <w:rPr>
          <w:sz w:val="24"/>
          <w:szCs w:val="24"/>
        </w:rPr>
        <w:t>Karta pracy</w:t>
      </w:r>
    </w:p>
    <w:p w:rsidR="0067191D" w:rsidRPr="00C915ED" w:rsidRDefault="0067191D">
      <w:pPr>
        <w:rPr>
          <w:b/>
          <w:sz w:val="24"/>
          <w:szCs w:val="24"/>
        </w:rPr>
      </w:pPr>
      <w:r w:rsidRPr="00C915ED">
        <w:rPr>
          <w:b/>
          <w:sz w:val="24"/>
          <w:szCs w:val="24"/>
        </w:rPr>
        <w:t>Temat: Wirusy, bakterie, protesty i grzyby – powtórzenie działu</w:t>
      </w:r>
    </w:p>
    <w:p w:rsidR="0067191D" w:rsidRDefault="0067191D" w:rsidP="0067191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Ponumeruj jednostki klasyfikacji zwierząt rozpoczynając od największej:</w:t>
      </w:r>
    </w:p>
    <w:p w:rsidR="0067191D" w:rsidRDefault="0067191D" w:rsidP="0067191D">
      <w:pPr>
        <w:pStyle w:val="Akapitzlist"/>
        <w:rPr>
          <w:sz w:val="24"/>
          <w:szCs w:val="24"/>
        </w:rPr>
      </w:pPr>
    </w:p>
    <w:p w:rsidR="0067191D" w:rsidRPr="0067191D" w:rsidRDefault="0067191D" w:rsidP="0067191D">
      <w:pPr>
        <w:ind w:left="360"/>
        <w:jc w:val="center"/>
        <w:rPr>
          <w:i/>
          <w:sz w:val="24"/>
          <w:szCs w:val="24"/>
        </w:rPr>
      </w:pPr>
      <w:r w:rsidRPr="0067191D">
        <w:rPr>
          <w:i/>
          <w:sz w:val="24"/>
          <w:szCs w:val="24"/>
        </w:rPr>
        <w:t>rodzaj, rząd, gromada, typ, królestwo, rodzina, ga</w:t>
      </w:r>
      <w:r>
        <w:rPr>
          <w:i/>
          <w:sz w:val="24"/>
          <w:szCs w:val="24"/>
        </w:rPr>
        <w:t>t</w:t>
      </w:r>
      <w:r w:rsidRPr="0067191D">
        <w:rPr>
          <w:i/>
          <w:sz w:val="24"/>
          <w:szCs w:val="24"/>
        </w:rPr>
        <w:t>unek</w:t>
      </w:r>
    </w:p>
    <w:p w:rsidR="0067191D" w:rsidRDefault="0067191D" w:rsidP="0067191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Zakreśl nazwy gatunków:</w:t>
      </w:r>
    </w:p>
    <w:p w:rsidR="0067191D" w:rsidRDefault="0067191D" w:rsidP="0067191D">
      <w:pPr>
        <w:jc w:val="center"/>
        <w:rPr>
          <w:i/>
          <w:sz w:val="24"/>
          <w:szCs w:val="24"/>
        </w:rPr>
      </w:pPr>
      <w:r w:rsidRPr="0067191D">
        <w:rPr>
          <w:i/>
          <w:sz w:val="24"/>
          <w:szCs w:val="24"/>
        </w:rPr>
        <w:t>koniczna łąkowa, niedźwiedź, mniszek lekarski, wiewiórka</w:t>
      </w:r>
    </w:p>
    <w:p w:rsidR="0067191D" w:rsidRDefault="0067191D" w:rsidP="0067191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Uzupełnij </w:t>
      </w:r>
      <w:r w:rsidR="00C915ED">
        <w:rPr>
          <w:sz w:val="24"/>
          <w:szCs w:val="24"/>
        </w:rPr>
        <w:t>luki w tabeli o nazwy chorób. Wykorzystaj podane nazwy:</w:t>
      </w:r>
    </w:p>
    <w:p w:rsidR="00C915ED" w:rsidRPr="00C915ED" w:rsidRDefault="00C915ED" w:rsidP="00C915ED">
      <w:pPr>
        <w:rPr>
          <w:i/>
          <w:sz w:val="24"/>
          <w:szCs w:val="24"/>
        </w:rPr>
      </w:pPr>
      <w:r w:rsidRPr="00C915ED">
        <w:rPr>
          <w:i/>
          <w:sz w:val="24"/>
          <w:szCs w:val="24"/>
        </w:rPr>
        <w:t>Choroby: toksoplazmoza, salmonelloza, świnka, śpiączka afrykańska, różyczka, gruźlica, malaria, AIDS, grzybica, borelioza, tężec, odra, ospa wietrzna, malaria</w:t>
      </w:r>
    </w:p>
    <w:p w:rsidR="00C915ED" w:rsidRPr="00C915ED" w:rsidRDefault="00C915ED" w:rsidP="00C915ED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7191D" w:rsidTr="0067191D">
        <w:tc>
          <w:tcPr>
            <w:tcW w:w="4606" w:type="dxa"/>
          </w:tcPr>
          <w:p w:rsidR="0067191D" w:rsidRDefault="0067191D" w:rsidP="00671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choroba</w:t>
            </w:r>
          </w:p>
        </w:tc>
        <w:tc>
          <w:tcPr>
            <w:tcW w:w="4606" w:type="dxa"/>
          </w:tcPr>
          <w:p w:rsidR="0067191D" w:rsidRDefault="0067191D" w:rsidP="00671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mikroorganizm</w:t>
            </w:r>
            <w:r w:rsidR="00C915ED">
              <w:rPr>
                <w:sz w:val="24"/>
                <w:szCs w:val="24"/>
              </w:rPr>
              <w:t>y</w:t>
            </w:r>
          </w:p>
        </w:tc>
      </w:tr>
      <w:tr w:rsidR="0067191D" w:rsidTr="0067191D">
        <w:tc>
          <w:tcPr>
            <w:tcW w:w="4606" w:type="dxa"/>
          </w:tcPr>
          <w:p w:rsidR="0067191D" w:rsidRDefault="0067191D" w:rsidP="0067191D">
            <w:pPr>
              <w:rPr>
                <w:sz w:val="24"/>
                <w:szCs w:val="24"/>
              </w:rPr>
            </w:pPr>
          </w:p>
          <w:p w:rsidR="00C915ED" w:rsidRDefault="00C915ED" w:rsidP="0067191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7191D" w:rsidRDefault="00C915ED" w:rsidP="00671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bakterie</w:t>
            </w:r>
          </w:p>
        </w:tc>
      </w:tr>
      <w:tr w:rsidR="0067191D" w:rsidTr="0067191D">
        <w:tc>
          <w:tcPr>
            <w:tcW w:w="4606" w:type="dxa"/>
          </w:tcPr>
          <w:p w:rsidR="0067191D" w:rsidRDefault="0067191D" w:rsidP="0067191D">
            <w:pPr>
              <w:rPr>
                <w:sz w:val="24"/>
                <w:szCs w:val="24"/>
              </w:rPr>
            </w:pPr>
          </w:p>
          <w:p w:rsidR="00C915ED" w:rsidRDefault="00C915ED" w:rsidP="0067191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7191D" w:rsidRDefault="00C915ED" w:rsidP="00671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wirusy</w:t>
            </w:r>
          </w:p>
        </w:tc>
      </w:tr>
      <w:tr w:rsidR="0067191D" w:rsidTr="0067191D">
        <w:tc>
          <w:tcPr>
            <w:tcW w:w="4606" w:type="dxa"/>
          </w:tcPr>
          <w:p w:rsidR="0067191D" w:rsidRDefault="0067191D" w:rsidP="0067191D">
            <w:pPr>
              <w:rPr>
                <w:sz w:val="24"/>
                <w:szCs w:val="24"/>
              </w:rPr>
            </w:pPr>
          </w:p>
          <w:p w:rsidR="00C915ED" w:rsidRDefault="00C915ED" w:rsidP="0067191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7191D" w:rsidRDefault="00C915ED" w:rsidP="006719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protisty</w:t>
            </w:r>
            <w:proofErr w:type="spellEnd"/>
          </w:p>
        </w:tc>
      </w:tr>
      <w:tr w:rsidR="0067191D" w:rsidTr="0067191D">
        <w:tc>
          <w:tcPr>
            <w:tcW w:w="4606" w:type="dxa"/>
          </w:tcPr>
          <w:p w:rsidR="0067191D" w:rsidRDefault="0067191D" w:rsidP="0067191D">
            <w:pPr>
              <w:rPr>
                <w:sz w:val="24"/>
                <w:szCs w:val="24"/>
              </w:rPr>
            </w:pPr>
          </w:p>
          <w:p w:rsidR="00C915ED" w:rsidRDefault="00C915ED" w:rsidP="0067191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7191D" w:rsidRDefault="00C915ED" w:rsidP="00671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grzyby</w:t>
            </w:r>
          </w:p>
        </w:tc>
      </w:tr>
    </w:tbl>
    <w:p w:rsidR="0067191D" w:rsidRDefault="0090525C" w:rsidP="00C915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Podkreśl </w:t>
      </w:r>
      <w:r w:rsidR="00C915ED">
        <w:rPr>
          <w:sz w:val="24"/>
          <w:szCs w:val="24"/>
        </w:rPr>
        <w:t>cechy grzybów:</w:t>
      </w:r>
    </w:p>
    <w:p w:rsidR="00C915ED" w:rsidRDefault="00156693" w:rsidP="00C915E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C915ED" w:rsidRPr="00156693">
        <w:rPr>
          <w:i/>
          <w:sz w:val="24"/>
          <w:szCs w:val="24"/>
        </w:rPr>
        <w:t xml:space="preserve">Są organizmami jednokomórkowymi, odżywiają się wyłącznie cudzożywnie, </w:t>
      </w:r>
      <w:r w:rsidRPr="00156693">
        <w:rPr>
          <w:i/>
          <w:sz w:val="24"/>
          <w:szCs w:val="24"/>
        </w:rPr>
        <w:t>nie mają jądra komórkowego, mają ścianę komórkową zbudowaną z chityny</w:t>
      </w:r>
    </w:p>
    <w:p w:rsidR="00156693" w:rsidRDefault="0090525C" w:rsidP="0015669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podstawie tekstu wpisz w ramki nazwy związków chemicznych, które są produkowane przez organizmy tworzące porost</w:t>
      </w:r>
      <w:r w:rsidR="00156693">
        <w:rPr>
          <w:sz w:val="24"/>
          <w:szCs w:val="24"/>
        </w:rPr>
        <w:t>:</w:t>
      </w:r>
    </w:p>
    <w:p w:rsidR="00156693" w:rsidRPr="0090525C" w:rsidRDefault="0090525C" w:rsidP="0090525C">
      <w:pPr>
        <w:jc w:val="both"/>
        <w:rPr>
          <w:i/>
        </w:rPr>
      </w:pPr>
      <w:r>
        <w:rPr>
          <w:i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9.05pt;margin-top:82.95pt;width:166.7pt;height:30.55pt;z-index:251660288">
            <v:textbox>
              <w:txbxContent>
                <w:p w:rsidR="0090525C" w:rsidRDefault="0090525C"/>
                <w:p w:rsidR="0090525C" w:rsidRDefault="0090525C">
                  <w:r>
                    <w:t>…………………………………………………</w:t>
                  </w:r>
                </w:p>
                <w:p w:rsidR="0090525C" w:rsidRDefault="0090525C"/>
                <w:p w:rsidR="0090525C" w:rsidRDefault="0090525C"/>
                <w:p w:rsidR="0090525C" w:rsidRDefault="0090525C"/>
              </w:txbxContent>
            </v:textbox>
          </v:shape>
        </w:pict>
      </w:r>
      <w:r w:rsidR="00156693" w:rsidRPr="00156693">
        <w:rPr>
          <w:i/>
          <w:sz w:val="24"/>
          <w:szCs w:val="24"/>
        </w:rPr>
        <w:t xml:space="preserve">     </w:t>
      </w:r>
      <w:r w:rsidR="00156693" w:rsidRPr="0090525C">
        <w:rPr>
          <w:i/>
        </w:rPr>
        <w:t>Porosty są organizmami zbudowanymi z komórek grzyba i glonu. Glon jest organizmem samożywnym</w:t>
      </w:r>
      <w:r w:rsidRPr="0090525C">
        <w:rPr>
          <w:i/>
        </w:rPr>
        <w:t xml:space="preserve">                 </w:t>
      </w:r>
      <w:r w:rsidR="00D56F25">
        <w:rPr>
          <w:i/>
        </w:rPr>
        <w:t xml:space="preserve">               </w:t>
      </w:r>
      <w:r w:rsidR="00156693" w:rsidRPr="0090525C">
        <w:rPr>
          <w:i/>
        </w:rPr>
        <w:t xml:space="preserve"> i dostarcza cukrów, które wytworzył w procesie fotosyntezy. Grzyb jest cudzożywny i korzysta z pokarmu wytworzonego przez glony oraz dostarcza wody i soli mineralnych, które pobiera z gleby. Zależność taka przynosi korzyści obu organizmom tworzącym porost. Dzięki temu porosty są żyć w trudnych warunkach klimatycznych </w:t>
      </w:r>
      <w:r w:rsidR="00D56F25">
        <w:rPr>
          <w:i/>
        </w:rPr>
        <w:t xml:space="preserve">                      </w:t>
      </w:r>
      <w:r w:rsidR="00156693" w:rsidRPr="0090525C">
        <w:rPr>
          <w:i/>
        </w:rPr>
        <w:t>np. na skałach, kamieniach, pniach drzew i w tundrze, gdzie stanowią główny składnik diety reniferów.</w:t>
      </w:r>
    </w:p>
    <w:p w:rsidR="0090525C" w:rsidRDefault="0090525C" w:rsidP="00156693">
      <w:pPr>
        <w:rPr>
          <w:i/>
          <w:sz w:val="24"/>
          <w:szCs w:val="24"/>
        </w:rPr>
      </w:pPr>
    </w:p>
    <w:p w:rsidR="0090525C" w:rsidRDefault="0090525C" w:rsidP="00156693">
      <w:pPr>
        <w:rPr>
          <w:i/>
          <w:sz w:val="48"/>
          <w:szCs w:val="24"/>
        </w:rPr>
      </w:pPr>
      <w:r w:rsidRPr="0090525C">
        <w:rPr>
          <w:i/>
          <w:noProof/>
          <w:sz w:val="48"/>
          <w:szCs w:val="24"/>
          <w:lang w:eastAsia="pl-PL"/>
        </w:rPr>
        <w:pict>
          <v:shape id="_x0000_s1029" type="#_x0000_t202" style="position:absolute;margin-left:172.95pt;margin-top:45.35pt;width:162.8pt;height:31.55pt;z-index:251661312">
            <v:textbox>
              <w:txbxContent>
                <w:p w:rsidR="0090525C" w:rsidRDefault="0090525C"/>
                <w:p w:rsidR="0090525C" w:rsidRDefault="0090525C"/>
              </w:txbxContent>
            </v:textbox>
          </v:shape>
        </w:pict>
      </w:r>
      <w:r w:rsidRPr="0090525C">
        <w:rPr>
          <w:i/>
          <w:noProof/>
          <w:sz w:val="48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7.8pt;margin-top:24.4pt;width:121.3pt;height:.05pt;flip:x;z-index:251659264" o:connectortype="straight" strokeweight="2pt">
            <v:stroke endarrow="block"/>
          </v:shape>
        </w:pict>
      </w:r>
      <w:r>
        <w:rPr>
          <w:i/>
          <w:noProof/>
          <w:sz w:val="24"/>
          <w:szCs w:val="24"/>
          <w:lang w:eastAsia="pl-PL"/>
        </w:rPr>
        <w:pict>
          <v:shape id="_x0000_s1026" type="#_x0000_t32" style="position:absolute;margin-left:192.5pt;margin-top:9.6pt;width:126pt;height:0;z-index:251658240" o:connectortype="straight" strokeweight="2pt">
            <v:stroke endarrow="block"/>
          </v:shape>
        </w:pict>
      </w:r>
      <w:r w:rsidRPr="0090525C">
        <w:rPr>
          <w:i/>
          <w:sz w:val="48"/>
          <w:szCs w:val="24"/>
        </w:rPr>
        <w:t xml:space="preserve">            </w:t>
      </w:r>
      <w:r>
        <w:rPr>
          <w:i/>
          <w:sz w:val="48"/>
          <w:szCs w:val="24"/>
        </w:rPr>
        <w:t xml:space="preserve">   </w:t>
      </w:r>
      <w:r w:rsidRPr="0090525C">
        <w:rPr>
          <w:i/>
          <w:sz w:val="48"/>
          <w:szCs w:val="24"/>
        </w:rPr>
        <w:t xml:space="preserve">   grzyb                       </w:t>
      </w:r>
      <w:r>
        <w:rPr>
          <w:i/>
          <w:sz w:val="48"/>
          <w:szCs w:val="24"/>
        </w:rPr>
        <w:t xml:space="preserve">        </w:t>
      </w:r>
      <w:r w:rsidRPr="0090525C">
        <w:rPr>
          <w:i/>
          <w:sz w:val="48"/>
          <w:szCs w:val="24"/>
        </w:rPr>
        <w:t xml:space="preserve">    glon</w:t>
      </w:r>
    </w:p>
    <w:p w:rsidR="00D56F25" w:rsidRDefault="00D56F25" w:rsidP="00156693">
      <w:pPr>
        <w:rPr>
          <w:i/>
          <w:sz w:val="48"/>
          <w:szCs w:val="24"/>
        </w:rPr>
      </w:pPr>
    </w:p>
    <w:p w:rsidR="00D56F25" w:rsidRDefault="00D56F25" w:rsidP="00156693">
      <w:pPr>
        <w:rPr>
          <w:i/>
          <w:sz w:val="48"/>
          <w:szCs w:val="24"/>
        </w:rPr>
      </w:pPr>
    </w:p>
    <w:p w:rsidR="00D56F25" w:rsidRDefault="00D56F25" w:rsidP="00156693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informacji do wykonania karty możesz poszukiwać w podręczniku lub na stronach internetowych:</w:t>
      </w:r>
    </w:p>
    <w:p w:rsidR="00D56F25" w:rsidRPr="00D56F25" w:rsidRDefault="00D56F25" w:rsidP="00156693">
      <w:pPr>
        <w:rPr>
          <w:i/>
          <w:sz w:val="24"/>
          <w:szCs w:val="24"/>
        </w:rPr>
      </w:pPr>
      <w:r w:rsidRPr="00D56F25">
        <w:rPr>
          <w:i/>
          <w:sz w:val="24"/>
          <w:szCs w:val="24"/>
        </w:rPr>
        <w:t>www</w:t>
      </w:r>
      <w:r>
        <w:rPr>
          <w:i/>
          <w:sz w:val="24"/>
          <w:szCs w:val="24"/>
        </w:rPr>
        <w:t xml:space="preserve">.epodreczniki.pl, </w:t>
      </w:r>
      <w:hyperlink r:id="rId5" w:history="1">
        <w:r w:rsidRPr="005B1152">
          <w:rPr>
            <w:rStyle w:val="Hipercze"/>
            <w:i/>
            <w:sz w:val="24"/>
            <w:szCs w:val="24"/>
          </w:rPr>
          <w:t>www.edukator.pl</w:t>
        </w:r>
      </w:hyperlink>
      <w:r>
        <w:rPr>
          <w:i/>
          <w:sz w:val="24"/>
          <w:szCs w:val="24"/>
        </w:rPr>
        <w:t>, www.edunauka.pl</w:t>
      </w:r>
    </w:p>
    <w:sectPr w:rsidR="00D56F25" w:rsidRPr="00D56F25" w:rsidSect="00905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921E8"/>
    <w:multiLevelType w:val="hybridMultilevel"/>
    <w:tmpl w:val="8510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191D"/>
    <w:rsid w:val="00032048"/>
    <w:rsid w:val="00156693"/>
    <w:rsid w:val="0067191D"/>
    <w:rsid w:val="0090525C"/>
    <w:rsid w:val="00C915ED"/>
    <w:rsid w:val="00D56F25"/>
    <w:rsid w:val="00F2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91D"/>
    <w:pPr>
      <w:ind w:left="720"/>
      <w:contextualSpacing/>
    </w:pPr>
  </w:style>
  <w:style w:type="table" w:styleId="Tabela-Siatka">
    <w:name w:val="Table Grid"/>
    <w:basedOn w:val="Standardowy"/>
    <w:uiPriority w:val="59"/>
    <w:rsid w:val="0067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56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kat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Orłowska</dc:creator>
  <cp:keywords/>
  <dc:description/>
  <cp:lastModifiedBy>Iza Orłowska</cp:lastModifiedBy>
  <cp:revision>2</cp:revision>
  <dcterms:created xsi:type="dcterms:W3CDTF">2020-03-13T08:23:00Z</dcterms:created>
  <dcterms:modified xsi:type="dcterms:W3CDTF">2020-03-13T09:13:00Z</dcterms:modified>
</cp:coreProperties>
</file>