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4" w:rsidRDefault="0014279E">
      <w:r>
        <w:t xml:space="preserve">Klasa </w:t>
      </w:r>
      <w:r w:rsidR="005735BE">
        <w:t xml:space="preserve">5c </w:t>
      </w:r>
    </w:p>
    <w:p w:rsidR="00CD0064" w:rsidRDefault="00351D40">
      <w:r>
        <w:t>Materiały</w:t>
      </w:r>
      <w:r w:rsidR="00810A9C">
        <w:t xml:space="preserve"> do pracy dotyczące geometrii </w:t>
      </w:r>
      <w:r w:rsidR="00445544">
        <w:t xml:space="preserve"> -  propozycja pracy na </w:t>
      </w:r>
      <w:r w:rsidR="00C56579">
        <w:t>czas zawieszenia zajęć</w:t>
      </w:r>
    </w:p>
    <w:p w:rsidR="005735BE" w:rsidRDefault="005735BE"/>
    <w:p w:rsidR="007C71D0" w:rsidRDefault="0014279E">
      <w:pPr>
        <w:rPr>
          <w:b/>
          <w:color w:val="00B050"/>
        </w:rPr>
      </w:pPr>
      <w:r>
        <w:t xml:space="preserve">Lekcja: </w:t>
      </w:r>
      <w:r w:rsidRPr="003221FC">
        <w:rPr>
          <w:b/>
          <w:color w:val="00B050"/>
        </w:rPr>
        <w:t>Prostokąty i kwadraty</w:t>
      </w:r>
    </w:p>
    <w:p w:rsidR="007C71D0" w:rsidRPr="007C71D0" w:rsidRDefault="007C71D0">
      <w:r w:rsidRPr="007C71D0">
        <w:t>Można obejrzeć któryś z poniższych filmików</w:t>
      </w:r>
    </w:p>
    <w:p w:rsidR="0014279E" w:rsidRDefault="007C71D0">
      <w:hyperlink r:id="rId5" w:history="1">
        <w:r w:rsidR="0014279E" w:rsidRPr="00CA2A47">
          <w:rPr>
            <w:rStyle w:val="Hipercze"/>
          </w:rPr>
          <w:t>https://www.youtube.com/watch?v=YJz9xjHDuqc</w:t>
        </w:r>
      </w:hyperlink>
      <w:r w:rsidR="0014279E">
        <w:t xml:space="preserve"> </w:t>
      </w:r>
    </w:p>
    <w:p w:rsidR="0014279E" w:rsidRDefault="007C71D0">
      <w:hyperlink r:id="rId6" w:history="1">
        <w:r w:rsidR="003221FC" w:rsidRPr="00CA2A47">
          <w:rPr>
            <w:rStyle w:val="Hipercze"/>
          </w:rPr>
          <w:t>https://pistacja.tv/film/mat00213-prostokat-i-kwadrat-wprowadzenie?playlist=150</w:t>
        </w:r>
      </w:hyperlink>
      <w:r w:rsidR="003221FC">
        <w:t xml:space="preserve"> </w:t>
      </w:r>
    </w:p>
    <w:p w:rsidR="003221FC" w:rsidRDefault="007C71D0">
      <w:hyperlink r:id="rId7" w:history="1">
        <w:r w:rsidR="003221FC" w:rsidRPr="00CA2A47">
          <w:rPr>
            <w:rStyle w:val="Hipercze"/>
          </w:rPr>
          <w:t>https://pistacja.tv/film/mat00214-rysowanie-prostokatow-i-kwadratow-o-podanych-dlugosciach-bokow-za-pomoca-ekierki?playlist=150</w:t>
        </w:r>
      </w:hyperlink>
      <w:r w:rsidR="003221FC">
        <w:t xml:space="preserve"> </w:t>
      </w:r>
    </w:p>
    <w:p w:rsidR="003221FC" w:rsidRDefault="003221FC">
      <w:r>
        <w:t>Do poćwiczenia - Zadania w niebieskich ćwiczeniach :  str. 24 – 26</w:t>
      </w:r>
    </w:p>
    <w:p w:rsidR="003221FC" w:rsidRDefault="003221FC"/>
    <w:p w:rsidR="007C71D0" w:rsidRDefault="003221FC">
      <w:pPr>
        <w:rPr>
          <w:b/>
          <w:color w:val="00B050"/>
        </w:rPr>
      </w:pPr>
      <w:r>
        <w:t xml:space="preserve">Lekcja: </w:t>
      </w:r>
      <w:r w:rsidRPr="003221FC">
        <w:rPr>
          <w:b/>
          <w:color w:val="00B050"/>
        </w:rPr>
        <w:t>Obwód prostokąta</w:t>
      </w:r>
    </w:p>
    <w:p w:rsidR="007C71D0" w:rsidRDefault="007C71D0">
      <w:r w:rsidRPr="007C71D0">
        <w:t>Można obejrzeć któryś z poniższych filmików</w:t>
      </w:r>
    </w:p>
    <w:p w:rsidR="0014279E" w:rsidRDefault="007C71D0">
      <w:hyperlink r:id="rId8" w:history="1">
        <w:r w:rsidR="0014279E" w:rsidRPr="00CA2A47">
          <w:rPr>
            <w:rStyle w:val="Hipercze"/>
          </w:rPr>
          <w:t>https://epodreczniki.pl/a/obwody-prostokatow-i-kwadratow/DFgR1mpDP</w:t>
        </w:r>
      </w:hyperlink>
      <w:r w:rsidR="0014279E">
        <w:t xml:space="preserve"> </w:t>
      </w:r>
    </w:p>
    <w:p w:rsidR="0014279E" w:rsidRDefault="007C71D0">
      <w:hyperlink r:id="rId9" w:history="1">
        <w:r w:rsidR="003221FC" w:rsidRPr="00CA2A47">
          <w:rPr>
            <w:rStyle w:val="Hipercze"/>
          </w:rPr>
          <w:t>https://pistacja.tv/film/mat00216-obwod-prostokata-i-obwod-kwadratu-wprowadzenie?playlist=150</w:t>
        </w:r>
      </w:hyperlink>
      <w:r w:rsidR="003221FC">
        <w:t xml:space="preserve"> </w:t>
      </w:r>
    </w:p>
    <w:p w:rsidR="003221FC" w:rsidRDefault="003221FC" w:rsidP="003221FC">
      <w:r>
        <w:t>Do poćwiczenia - Zadania w niebieskich ćwiczeniach :  str. 27</w:t>
      </w:r>
    </w:p>
    <w:p w:rsidR="005735BE" w:rsidRDefault="005735BE" w:rsidP="003221FC"/>
    <w:p w:rsidR="005735BE" w:rsidRDefault="005735BE" w:rsidP="003221FC">
      <w:pPr>
        <w:rPr>
          <w:b/>
          <w:color w:val="00B050"/>
        </w:rPr>
      </w:pPr>
      <w:r>
        <w:t xml:space="preserve">Lekcja: </w:t>
      </w:r>
      <w:r w:rsidRPr="005735BE">
        <w:rPr>
          <w:b/>
          <w:color w:val="00B050"/>
        </w:rPr>
        <w:t>Równoległoboki i romby</w:t>
      </w:r>
    </w:p>
    <w:p w:rsidR="007C71D0" w:rsidRPr="007C71D0" w:rsidRDefault="007C71D0" w:rsidP="003221FC">
      <w:r w:rsidRPr="007C71D0">
        <w:t>Można obejrzeć któryś z poniższych filmików</w:t>
      </w:r>
    </w:p>
    <w:p w:rsidR="005735BE" w:rsidRDefault="007C71D0" w:rsidP="003221FC">
      <w:hyperlink r:id="rId10" w:history="1">
        <w:r w:rsidR="005735BE" w:rsidRPr="00CA2A47">
          <w:rPr>
            <w:rStyle w:val="Hipercze"/>
          </w:rPr>
          <w:t>https://pistacja.tv/film/mat00226-rownoleglobok-wprowadzenie?playlist=339</w:t>
        </w:r>
      </w:hyperlink>
      <w:r w:rsidR="005735BE">
        <w:t xml:space="preserve"> </w:t>
      </w:r>
    </w:p>
    <w:p w:rsidR="005735BE" w:rsidRDefault="007C71D0" w:rsidP="003221FC">
      <w:hyperlink r:id="rId11" w:history="1">
        <w:r w:rsidR="005735BE" w:rsidRPr="00CA2A47">
          <w:rPr>
            <w:rStyle w:val="Hipercze"/>
          </w:rPr>
          <w:t>https://pistacja.tv/film/mat00227-romb-wprowadzenie?playlist=339</w:t>
        </w:r>
      </w:hyperlink>
      <w:r w:rsidR="005735BE">
        <w:t xml:space="preserve"> </w:t>
      </w:r>
    </w:p>
    <w:p w:rsidR="005735BE" w:rsidRDefault="007C71D0" w:rsidP="003221FC">
      <w:hyperlink r:id="rId12" w:history="1">
        <w:r w:rsidR="005735BE" w:rsidRPr="00CA2A47">
          <w:rPr>
            <w:rStyle w:val="Hipercze"/>
          </w:rPr>
          <w:t>https://pistacja.tv/film/mat00215-rysowanie-rombow-i-rownoleglobokow?playlist=339</w:t>
        </w:r>
      </w:hyperlink>
      <w:r w:rsidR="005735BE">
        <w:t xml:space="preserve"> </w:t>
      </w:r>
    </w:p>
    <w:p w:rsidR="00351D40" w:rsidRDefault="007C71D0" w:rsidP="003221FC">
      <w:hyperlink r:id="rId13" w:history="1">
        <w:r w:rsidR="00351D40" w:rsidRPr="00CA2A47">
          <w:rPr>
            <w:rStyle w:val="Hipercze"/>
          </w:rPr>
          <w:t>https://www.youtube.com/watch?v=c8FaA61VJQY</w:t>
        </w:r>
      </w:hyperlink>
      <w:r w:rsidR="00351D40">
        <w:t xml:space="preserve"> </w:t>
      </w:r>
    </w:p>
    <w:p w:rsidR="005735BE" w:rsidRDefault="005735BE" w:rsidP="003221FC">
      <w:r>
        <w:t>Do poćwiczenia - Zadania w niebieskich ćwiczeniach :  str. 28 - 31</w:t>
      </w:r>
    </w:p>
    <w:p w:rsidR="003221FC" w:rsidRDefault="003221FC"/>
    <w:p w:rsidR="006A2026" w:rsidRDefault="006A2026" w:rsidP="006A2026"/>
    <w:p w:rsidR="006A2026" w:rsidRDefault="006A2026" w:rsidP="006A2026"/>
    <w:p w:rsidR="003221FC" w:rsidRDefault="006A2026">
      <w:r>
        <w:t xml:space="preserve">Polecam strony: </w:t>
      </w:r>
      <w:hyperlink r:id="rId14" w:history="1">
        <w:r>
          <w:rPr>
            <w:rStyle w:val="Hipercze"/>
          </w:rPr>
          <w:t>www.pi-stacja.pl</w:t>
        </w:r>
      </w:hyperlink>
      <w:r>
        <w:t xml:space="preserve">  oraz </w:t>
      </w:r>
      <w:hyperlink r:id="rId15" w:history="1">
        <w:r>
          <w:rPr>
            <w:rStyle w:val="Hipercze"/>
          </w:rPr>
          <w:t>www.matzoo.pl</w:t>
        </w:r>
      </w:hyperlink>
      <w:r>
        <w:t xml:space="preserve"> </w:t>
      </w:r>
      <w:bookmarkStart w:id="0" w:name="_GoBack"/>
      <w:bookmarkEnd w:id="0"/>
    </w:p>
    <w:sectPr w:rsidR="0032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E"/>
    <w:rsid w:val="0014279E"/>
    <w:rsid w:val="003221FC"/>
    <w:rsid w:val="00351D40"/>
    <w:rsid w:val="00445544"/>
    <w:rsid w:val="005735BE"/>
    <w:rsid w:val="006A2026"/>
    <w:rsid w:val="007C71D0"/>
    <w:rsid w:val="00810A9C"/>
    <w:rsid w:val="00C56579"/>
    <w:rsid w:val="00C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bwody-prostokatow-i-kwadratow/DFgR1mpDP" TargetMode="External"/><Relationship Id="rId13" Type="http://schemas.openxmlformats.org/officeDocument/2006/relationships/hyperlink" Target="https://www.youtube.com/watch?v=c8FaA61VJ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14-rysowanie-prostokatow-i-kwadratow-o-podanych-dlugosciach-bokow-za-pomoca-ekierki?playlist=150" TargetMode="External"/><Relationship Id="rId12" Type="http://schemas.openxmlformats.org/officeDocument/2006/relationships/hyperlink" Target="https://pistacja.tv/film/mat00215-rysowanie-rombow-i-rownoleglobokow?playlist=33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13-prostokat-i-kwadrat-wprowadzenie?playlist=150" TargetMode="External"/><Relationship Id="rId11" Type="http://schemas.openxmlformats.org/officeDocument/2006/relationships/hyperlink" Target="https://pistacja.tv/film/mat00227-romb-wprowadzenie?playlist=339" TargetMode="External"/><Relationship Id="rId5" Type="http://schemas.openxmlformats.org/officeDocument/2006/relationships/hyperlink" Target="https://www.youtube.com/watch?v=YJz9xjHDuqc" TargetMode="External"/><Relationship Id="rId15" Type="http://schemas.openxmlformats.org/officeDocument/2006/relationships/hyperlink" Target="http://www.matzoo.pl" TargetMode="External"/><Relationship Id="rId10" Type="http://schemas.openxmlformats.org/officeDocument/2006/relationships/hyperlink" Target="https://pistacja.tv/film/mat00226-rownoleglobok-wprowadzenie?playli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216-obwod-prostokata-i-obwod-kwadratu-wprowadzenie?playlist=150" TargetMode="External"/><Relationship Id="rId14" Type="http://schemas.openxmlformats.org/officeDocument/2006/relationships/hyperlink" Target="http://www.pi-st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2020-03-18T11:07:00Z</dcterms:created>
  <dcterms:modified xsi:type="dcterms:W3CDTF">2020-03-18T15:54:00Z</dcterms:modified>
</cp:coreProperties>
</file>